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13.12.2023 N 932</w:t>
              <w:br/>
              <w:t xml:space="preserve">"Об утверждении перечня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        <w:br/>
              <w:t xml:space="preserve">(Зарегистрировано в Минюсте России 23.01.2024 N 76946)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января 2024 г. N 76946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декабря 2023 г. N 932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ПРОФЕССИЙ И СПЕЦИАЛЬНОСТЕЙ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ОБРАЗОВАНИЯ, РЕАЛИЗАЦИЯ ОБРАЗОВАТЕЛЬНЫХ ПРОГРАММ ПО КОТОРЫМ</w:t>
      </w:r>
    </w:p>
    <w:p>
      <w:pPr>
        <w:pStyle w:val="2"/>
        <w:jc w:val="center"/>
      </w:pPr>
      <w:r>
        <w:rPr>
          <w:sz w:val="20"/>
        </w:rPr>
        <w:t xml:space="preserve">НЕ ДОПУСКАЕТСЯ С ПРИМЕНЕНИЕМ ИСКЛЮЧИТЕЛЬНО ЭЛЕКТРОННОГО</w:t>
      </w:r>
    </w:p>
    <w:p>
      <w:pPr>
        <w:pStyle w:val="2"/>
        <w:jc w:val="center"/>
      </w:pPr>
      <w:r>
        <w:rPr>
          <w:sz w:val="20"/>
        </w:rPr>
        <w:t xml:space="preserve">ОБУЧЕНИЯ, ДИСТАНЦИОННЫХ ОБРАЗОВАТЕЛЬНЫХ ТЕХНОЛОГИЙ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3 статьи 16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8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4.2.4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Министерства образования и науки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января 2014 г. </w:t>
      </w:r>
      <w:hyperlink w:history="0" r:id="rId10" w:tooltip="Приказ Минобрнауки России от 20.01.2014 N 22 (ред. от 10.12.2014) &quot;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&quot; (Зарегистрировано в Минюсте России 21.02.2014 N 31377) ------------ Утратил силу или отменен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(зарегистрирован Министерством юстиции Российской Федерации 21 февраля 2014 г., регистрационный N 31377);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декабря 2014 г. </w:t>
      </w:r>
      <w:hyperlink w:history="0" r:id="rId11" w:tooltip="Приказ Минобрнауки России от 10.12.2014 N 1564 &quot;О внесении изменений в перечни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енные приказом Министерства образования и науки Российской Федерации от 20 января 2014 г. N 22&quot; (Зарегистрировано в Минюсте России 22.12.2014 N 35326) ------------ Утратил силу или отменен {КонсультантПлюс}">
        <w:r>
          <w:rPr>
            <w:sz w:val="20"/>
            <w:color w:val="0000ff"/>
          </w:rPr>
          <w:t xml:space="preserve">N 1564</w:t>
        </w:r>
      </w:hyperlink>
      <w:r>
        <w:rPr>
          <w:sz w:val="20"/>
        </w:rPr>
        <w:t xml:space="preserve"> "О внесении изменений в перечни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утвержденные приказом Министерства образования и науки Российской Федерации от 20 января 2014 г. N 22" (зарегистрирован Министерством юстиции Российской Федерации 22 декабря 2014 г., регистрационный N 35326).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декабря 2023 г. N 932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И СПЕЦИАЛЬНОСТЕЙ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ОБРАЗОВАНИЯ, РЕАЛИЗАЦИЯ ОБРАЗОВАТЕЛЬНЫХ ПРОГРАММ ПО КОТОРЫМ</w:t>
      </w:r>
    </w:p>
    <w:p>
      <w:pPr>
        <w:pStyle w:val="2"/>
        <w:jc w:val="center"/>
      </w:pPr>
      <w:r>
        <w:rPr>
          <w:sz w:val="20"/>
        </w:rPr>
        <w:t xml:space="preserve">НЕ ДОПУСКАЕТСЯ С ПРИМЕНЕНИЕМ ИСКЛЮЧИТЕЛЬНО ЭЛЕКТРОННОГО</w:t>
      </w:r>
    </w:p>
    <w:p>
      <w:pPr>
        <w:pStyle w:val="2"/>
        <w:jc w:val="center"/>
      </w:pPr>
      <w:r>
        <w:rPr>
          <w:sz w:val="20"/>
        </w:rPr>
        <w:t xml:space="preserve">ОБУЧЕНИЯ, ДИСТАНЦИОННЫХ ОБРАЗОВАТЕЛЬНЫХ ТЕХНОЛОГИЙ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3628"/>
        <w:gridCol w:w="4139"/>
      </w:tblGrid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укрупненных групп профессий.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профессий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укрупненных групп профессий.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профессий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Квалификация (или) квалифицированного рабочего и служащего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ПРОФЕССИИ СРЕДНЕГО ПРОФЕССИОНАЛЬНОГО ОБРАЗОВАНИЯ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МАТЕМАТИЧЕСКИЕ И ЕСТЕСТВЕННЫЕ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05.00.00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Гидрометнаблюдатель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Гидрометнаблюдатель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ИНЖЕНЕРНОЕ ДЕЛО, ТЕХНОЛОГИИ И ТЕХНИЧЕСКИЕ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08.00.00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трубопроводов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трубопроводов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Кровельщик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Кровельщик по рулонным кровлям и по кровлям из штучных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Кровельщик по стальным кровлям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путевых машин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железнодорожно-строительных машин и механизмов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дефектоскопной тележки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ремонту путевых машин и механизмов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Бригадир-путеец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Монтер пути</w:t>
            </w:r>
          </w:p>
          <w:p>
            <w:pPr>
              <w:pStyle w:val="0"/>
            </w:pPr>
            <w:r>
              <w:rPr>
                <w:sz w:val="20"/>
              </w:rPr>
              <w:t xml:space="preserve">Обходчик пути и искусственных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Сигналист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Ремонтник искусственных сооружений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столярно-плотничных, паркетных и стекольных работ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столярно-плотничных, паркетных и стекольных работ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общестроительных работ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общестроительных работ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отделочных строительных и декоративных работ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отделочных строительных работ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ремонту и обслуживанию инженерных систем жилищно-коммунального хозяйства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инженерных систем жилищно-коммунального хозяйства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слаботочных систем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электрических сетей и электрооборудования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аварийно-восстановительных работ на сетях водоснабжения и водоотведения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аварийно-восстановительных работ на сетях водоснабжения и водоотведения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09.00.00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09.01.03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информационных систем и ресурсов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информационных систем и ресурсов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09.01.04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аппаратных и программных средств инфокоммуникационных систем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компьютерных сетей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09.01.05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технической поддержки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технической поддержки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11.00.00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Радиомеханик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Радиомеханик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связи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связи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почтовой связи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почтовой связи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11.01.11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 (электронная техника)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12.00.00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ФОТОНИКА, ПРИБОРОСТРОЕНИЕ, ОПТИЧЕСКИЕ И БИОТЕХНИЧЕСКИЕ СИСТЕМЫ И ТЕХНОЛОГИИ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12.01.07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ремонту и обслуживанию электронной медицинской аппаратуры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ремонту и обслуживанию электронной медицинской аппаратуры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12.01.09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оптических деталей и приборов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Оптик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Оптик-механик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вакуумных установок по нанесению покрытий на оптические детали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13.00.00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ЭЛЕКТРО- И ТЕПЛОЭНЕРГЕТИКА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оборудования электростанций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и обслуживанию автоматики и средств измерений электростанций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оборудования распределительных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электрических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электрооборудования электростанций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ремонту оборудования топливоподачи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оборудования электростанций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оборудования тепловых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ремонту оборудования котельных и пылеприготовительных цехов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ремонту парогазотурбинного оборудования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техническому обслуживанию электростанций и сетей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оперативно-выездной бригады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подстанций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электрооборудования электростанций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Электромонтер по эксплуатации распределительных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Электрослесарь по обслуживанию автоматики и средств измерений электростанций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Электромонтер-линейщик по монтажу воздушных линий высокого напряжения и контактной сети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электросетей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аппаратуры релейной защиты и автоматики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воздушных линий электропередачи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вторичной коммутации и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монтажу кабельных линий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электрооборудования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Электромонтажник-схемщик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Электромонтажник-схемщик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лифтам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лифтам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энергоблока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энергоблока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15.00.00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сварочного и газоплазморезательного оборудования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сварочного и газоплазморезательного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Электросварщик на автоматических и полуавтоматических машинах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(ручной и частично механизированной сварки (наплавки)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на лазерных установках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на лазерных установках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литейного оборудования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литейных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Наладчик формовочных и стержневых машин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технологического оборудования (по видам оборудования)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технологического оборудования и связанных с ним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дробильно-размольного оборудования и оборудования для сортировки и обогащения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оборудования атомных электрических 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оборудования коксохимических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оборудования металлургических заводов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сельскохозяйственного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шахтного оборудования на поверхности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15.01.17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торговому и холодильному оборудованию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торговому и холодильному оборудованию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15.01.18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холодильных установок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холодильных установок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Чертежник-конструктор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Чертежник-конструктор,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чертежник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 в машиностроении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слесарных работ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слесарных работ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Слесарь-наладчик контрольно-измерительных приборов и автоматики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Слесарь-наладчик контрольно-измерительных приборов и автоматики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18.00.00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физико-механическим испытаниям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физико-механическим испытаниям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 экологических установок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 экологических установок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изготовления ровинга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изготовления рулонно-конструкционных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получения кварцевых стекловолокон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получения непрерывного стекловолокна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получения оптического стекловолокна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получения стекловолокна каолинового состава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получения стеклохолста одностадийным методом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получения штапельного стекловолокна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производства кремнеземных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 электропечей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установки изготовления гофрированных листовых стеклопластиков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установок изготовления стеклопластиковых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Размотчик стеклонити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Мастер-изготовитель деталей и изделий из стекла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Выдувальщик стеклоизделий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Кварцеплавильщик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стеклоформующих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Стеклодув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 нефтехимического производства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Профессии аппаратчиков и операторов, включенные в Единый тарифно-квалификационный справочник, </w:t>
            </w:r>
            <w:hyperlink w:history="0" r:id="rId12" w:tooltip="Приказ Минздравсоцразвития РФ от 29.05.2009 N 286 &quot;Об утверждении Единого тарифно-квалификационного справочника работ и профессий рабочих, выпуск 29, разделы: &quot;Производство медикаментов, витаминов, медицинских, бактерийных и биологических препаратов и материалов. Производство дрожжей. Производство лимонной и виннокаменной кислот. Гидролизное производство и переработка сульфитных щелоков. Ацетонобутиловое производство&quot; {КонсультантПлюс}">
              <w:r>
                <w:rPr>
                  <w:sz w:val="20"/>
                  <w:color w:val="0000ff"/>
                </w:rPr>
                <w:t xml:space="preserve">выпуск 29</w:t>
              </w:r>
            </w:hyperlink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технологических насосов и компрессоров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технологических насосов и компрессоров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нефтепереработки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технологических установок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Приборист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ремонту технологических установок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 производства химических соединений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 производства химических соединений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19.00.00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 производства биотехнологической продукции для пищевой промышленности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 производства продуктов питания из растительного сырья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 производства продуктов питания из растительного сырья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 производства продуктов питания животного происхождения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19.01.20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Аппаратчик-оператор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20.00.00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 И ПРИРОДООБУСТРОЙСТВО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Пожарный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Пожарный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21.00.00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ГЕОЛОГИЯ, ГОРНОЕ ДЕЛО, НЕФТЕГАЗОВОЕ ДЕЛО И ГЕОДЕЗИЯ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нефтяных и газовых скважин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добыче нефти и газа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ремонту скважин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ремонту скважин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Бурильщик эксплуатационных и разведочных скважин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Бурильщик эксплуатационного и разведочного бурения скважин на нефть и газ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 буровых установках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буровых установок на нефть и газ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подъемника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обслуживанию буровых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 открытых горных работах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 открытых горных работах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Ремонтник горного оборудования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и ремонту оборудования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подземный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подземный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Обогатитель полезных ископаемых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Обогатитель полезных ископаемых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обслуживанию магистральных трубопроводов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обслуживанию трубопроводов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22.00.00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МАТЕРИАЛОВ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металлургического производства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в производстве черных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Контролер продукции цветной металлургии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22.01.11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металлургического производства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металлургического производства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23.00.00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транспортного терминала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погрузчика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Водитель электро- и автотележки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крана (крановщик)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Докер-механизатор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Стропальщик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крана (крановщик)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Крановый электрик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Водитель погрузчика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Водитель электро- и автотележки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дорожных и строительных машин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дорожных и строительных машин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крана (крановщик)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автомобиля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крана автомобильного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крана (крановщик)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строительных машин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строительных машин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видам подвижного состава железнодорожного транспорта)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подвижного состава и помощник машиниста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и ремонту подвижного состава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Осмотрщик вагонов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Осмотрщик-ремонтник вагонов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осмотру и ремонту локомотивов на пунктах технического обслуживания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ремонту подвижного состава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ремонту электрооборудования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электрик метрополитена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обслуживанию и ремонту металлоконструкций метрополитена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Слесарь-электрик по обслуживанию и ремонту оборудования метрополитена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Слесарь-электрик по обслуживанию и ремонту станционного и тоннельного оборудования метрополитена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Слесарь-электрик по обслуживанию и ремонту эскалаторов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тяговой подстанции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тяговой подстанции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Электромонтер контактной сети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устройств сигнализации, централизации, блокировки (СЦБ)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устройств сигнализации, централизации, блокировки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ремонту и обслуживанию автомобилей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автомобилей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Водитель автомобиля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вертикального транспорта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вертикального транспорта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24.00.00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И РАКЕТНО-КОСМИЧЕСКАЯ ТЕХНИКА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авиационной техники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авиационной техники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24.01.04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авиационной техники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авиационной техники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26.00.00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Судостроитель-судоремонтник металлических судов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корпусов металлических судов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Судостроитель-судоремонтник неметаллических судов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неметаллических судов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Слесарь-монтажник судовой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Слесарь-монтажник судовой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Электрорадиомонтажник судовой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Радиомонтажник судовой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Электрорадиомонтажник судовой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Моторист-рулевой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Моторист-рулевой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судовой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судовой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26.01.12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Электрик судовой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Электрик судовой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Водолаз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Водолаз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компрессора для подачи воздуха водолазам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27.00.00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измерительных приборов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29.00.00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 по костюму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 по костюму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Мастер-исполнитель художественной вышивки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Мастер-исполнитель художественной вышивки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Огранщик алмазов в бриллианты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Огранщик алмазов в бриллианты</w:t>
            </w:r>
          </w:p>
          <w:p>
            <w:pPr>
              <w:pStyle w:val="0"/>
            </w:pPr>
            <w:r>
              <w:rPr>
                <w:sz w:val="20"/>
              </w:rPr>
              <w:t xml:space="preserve">Обдирщик алмазов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Распиловщик алмазов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скорняжных работ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скорняжных работ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обувного производства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обувного производства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изготовлению швейных изделий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изготовлению швейных изделий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швейного производства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швейного производства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производства текстильных изделий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производства текстильных изделий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ЗДРАВООХРАНЕНИЕ И МЕДИЦИНСКИЕ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31.00.00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Медицинский администратор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Медицинский администратор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СЕЛЬСКОЕ ХОЗЯЙСТВО И СЕЛЬСКОХОЗЯЙСТВЕННЫЕ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35.00.00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СЕЛЬСКОЕ, ЛЕСНОЕ И РЫБНОЕ ХОЗЯЙСТВО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лесному хозяйству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лесному хозяйству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 материалов и продукции деревообрабатывающего производства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машин по производству бумаги и картона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бумагоделательных, картоноделательных машин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35.01.15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ремонту и обслуживанию электрооборудования в сельском хозяйстве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35.01.16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водным биоресурсам и аквакультуре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35.01.19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садово-паркового и ландшафтного строительства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садово-паркового и ландшафтного строительства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Оленевод-механизатор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Оленевод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Тракторист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Водитель мототранспортных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Водитель вездехода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Хозяйка(ин) усадьбы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машинного доения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Плодоовощевод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Повар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Учетчик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Управляющий сельской усадьбой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закупкам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Учетчик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Водитель автомобиля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Оператор-станочник деревообрабатывающего оборудования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Оператор-станочник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растениеводства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растениеводства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сельскохозяйственного производства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сельскохозяйственного производства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столярного и мебельного производства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лесозаготовительного оборудования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35.01.30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лесозаготовительных и трелевочных машин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35.01.31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 промысловой команды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 промысловой команды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35.01.32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техническому обеспечению рыболовства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техническому обеспечению рыболовства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35.01.33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техническому обеспечению рыбоводства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техническому обеспечению рыбоводства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36.00.00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 И ЗООТЕХНИЯ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животноводства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животноводческих комплексов и механизированных ферм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машинного доения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птицефабрик и механизированных ферм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свиноводческих комплексов и механизированных ферм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Тренер-наездник лошадей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Жокей</w:t>
            </w:r>
          </w:p>
          <w:p>
            <w:pPr>
              <w:pStyle w:val="0"/>
            </w:pPr>
            <w:r>
              <w:rPr>
                <w:sz w:val="20"/>
              </w:rPr>
              <w:t xml:space="preserve">Наездник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Тренер лошадей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Пчеловод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Пчеловод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в области ветеринарии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НАУКИ ОБ ОБЩЕСТВЕ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38.00.00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УПРАВЛЕНИЕ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диспетчерской (производственно-диспетчерской) службы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диспетчерской (производственно-диспетчерской) службы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38.01.02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Продавец, контролер-кассир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Кассир торгового зала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Контролер-кассир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Продавец непродовольственных товаров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Продавец продовольственных товаров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43.00.00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И ТУРИЗМ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Официант, бармен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Официант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Бармен</w:t>
            </w:r>
          </w:p>
          <w:p>
            <w:pPr>
              <w:pStyle w:val="0"/>
            </w:pPr>
            <w:r>
              <w:rPr>
                <w:sz w:val="20"/>
              </w:rPr>
              <w:t xml:space="preserve">Буфетчик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Повар судовой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Повар судовой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Камбузник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обработке перевозочных документов на железнодорожном транспорте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Кассир багажный, товарный (грузовой)</w:t>
            </w:r>
          </w:p>
          <w:p>
            <w:pPr>
              <w:pStyle w:val="0"/>
            </w:pPr>
            <w:r>
              <w:rPr>
                <w:sz w:val="20"/>
              </w:rPr>
              <w:t xml:space="preserve">Кассир билетный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 обработке перевозочных документов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Приемосдатчик груза и багажа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 на железнодорожном транспорте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Кассир билетный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Проводник пассажирского вагона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Проводник по сопровождению грузов и спецвагонов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эксплуатации и ремонту газового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эксплуатации и подземных газопроводов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Повар, кондитер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Повар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Кондитер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43.01.11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флористического сервиса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Флорист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ГУМАНИТАРНЫЕ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46.00.00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АРХЕОЛОГИЯ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Секретарь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Секретарь-машинистка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Секретарь-стенографистка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46.01.02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Архивариус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Архивариус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46.01.03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Делопроизводитель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Делопроизводитель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53.00.00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ремонту и обслуживанию музыкальных инструментов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ремонту музыкальных инструментов (по видам)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Мастер по обслуживанию музыкальных инструментов (по видам)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54.00.00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Ювелир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Ювелир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тканей с художественной росписью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тканей с художественной росписью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металла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металла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Литейщик художественных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Формовщик художественного литья</w:t>
            </w:r>
          </w:p>
          <w:p>
            <w:pPr>
              <w:pStyle w:val="0"/>
            </w:pPr>
            <w:r>
              <w:rPr>
                <w:sz w:val="20"/>
              </w:rPr>
              <w:t xml:space="preserve">Чеканщик художественных изделий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 миниатюрной живописи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 миниатюрной живописи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дерева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Выжигальщик по дереву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дерева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бересты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лозы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Резчик по дереву и бересте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Фанеровщик художественных изделий из дерева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по камню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Резчик по кости и рогу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Токарь по камню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Лепщик-модельщик архитектурных деталей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Лепщик архитектурных деталей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Модельщик архитектурных деталей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53.01.17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строительный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декоративных штукатурок и лепных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Реставратор декоративно-художественных покрасок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Реставратор произведений из дерева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памятников каменного и деревянного зодчества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памятников каменного зодчества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Реставратор памятников деревянного зодчества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54.01.20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Графический дизайнер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Графический дизайнер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СПЕЦИАЛЬНОСТИ СРЕДНЕГО ПРОФЕССИОНАЛЬНОГО ОБРАЗОВАНИЯ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МАТЕМАТИЧЕСКИЕ И ЕСТЕСТВЕННЫЕ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05.00.00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Метеорология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Техник-метеоролог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ИНЖЕНЕРНОЕ ДЕЛО, ТЕХНОЛОГИИ И ТЕХНИЧЕСКИЕ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07.00.00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Архитектор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08.00.00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и эксплуатация зданий и сооружений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и эксплуатация инженерных сооружений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неметаллических строительных изделий и конструкций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 и водоотведение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 и эксплуатация оборудования и систем газоснабжения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Монтаж, наладка и эксплуатация электрооборудования промышленных и гражданских зданий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09.00.00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системы и комплексы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компьютерным системам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Сетевое и системное администрирование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администратор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Интеллектуальные интегрированные системы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 по интеллектуальным интегрированным системам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Веб-разработка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Разработчик веб-приложений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10.00.00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телекоммуникационных систем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 по защите информации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автоматизированных систем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 по защите информации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11.00.00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оборудования радиосвязи и электрорадионавигации судов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Радиотехнические информационные системы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Почтовая связь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почтовой связи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Твердотельная электроника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Инфокоммуникационные сети и системы связи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монтажу и обслуживанию телекоммуникаций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техническое обслуживание и ремонт электронных приборов и устройств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электронным приборам и устройствам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Разработка электронных устройств и систем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Системы радиосвязи, мобильной связи и телерадиовещания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системам радиосвязи, мобильной связи и телерадиовещания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Квантовые коммуникации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квантовым коммуникациям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12.00.00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ФОТОНИКА, ПРИБОРОСТРОЕНИЕ, ОПТИЧЕСКИЕ И БИОТЕХНИЧЕСКИЕ СИСТЕМЫ И ТЕХНОЛОГИИ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Авиационные приборы и комплексы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Радиоэлектронные приборы и устройства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Электромеханические приборные устройства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техническое обслуживание и ремонт медицинской техники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Протезно-ортопедическая и реабилитационная техника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эксплуатация оптических и оптико-электронных приборов и систем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12.02.10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 по биотехническим и медицинским аппаратам и системам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13.00.00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ЭЛЕКТРО- И ТЕПЛОЭНЕРГЕТИКА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Тепловые электрические станции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Техник-теплотехник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техник-теплотехник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Теплоснабжение и теплотехническое оборудование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Техник-теплотехник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техник-теплотехник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Гидроэлектроэнергетические установки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воды, топлива и смазочных материалов на электрических станциях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Электроснабжение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Электроизоляционная, кабельная и конденсаторная техника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 и эксплуатация линий электропередачи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Техник-электромонтажник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Электрические станции, сети, их релейная защита и автоматизация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Техник-электрик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14.00.00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ЯДЕРНАЯ ЭНЕРГЕТИКА И ТЕХНОЛОГИИ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Атомные электрические станции и установки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Радиационная безопасность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15.00.00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техническое обслуживание и ремонт гидравлического и пневматического оборудования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Техник-механик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Специальные машины и устройства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техническая эксплуатация и ремонт холодильно-компрессорных и теплонасосных машин и установок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Аддитивные технологии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Мехатроника и робототехника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мехатронике и робототехнике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машиностроения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Техник-механик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Сварочное производство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18.00.00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Электрохимическое производство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тугоплавких неметаллических и силикатных материалов и изделий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производства и переработки пластических масс и эластомеров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Переработка нефти и газа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Коксохимическое производство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производства энергонасыщенных материалов и изделий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аналитического контроля химических соединений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производства изделий из полимерных композитов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Химическая технология производства химических соединений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Биохимическое производство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19.00.00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продуктов питания из растительного сырья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продуктов питания животного происхождения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продуктов общественного питания массового изготовления и специализированных пищевых продуктов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Эксплуатация, механизация, автоматизация и роботизация технологического оборудования и процессов пищевой промышленности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Биотехнология пищевой промышленности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20.00.00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 И ПРИРОДООБУСТРОЙСТВО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 природных комплексов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Техник-эколог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Защита в чрезвычайных ситуациях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защите в чрезвычайных ситуациях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Природоохранное обустройство территорий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пожарной безопасности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оперативного (экстренного) реагирования в чрезвычайных ситуациях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приему и обработке экстренных вызовов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на акватории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Техник-спасатель на акватории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21.00.00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ГЕОЛОГИЯ, ГОРНОЕ ДЕЛО, НЕФТЕГАЗОВОЕ ДЕЛО И ГЕОДЕЗИЯ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эксплуатация нефтяных и газовых месторождений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Бурение нефтяных и газовых скважин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Сооружение и эксплуатация газонефтепроводов и газонефтехранилищ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Гидрогеология и инженерная геология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Геология и разведка нефтяных и газовых месторождений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Техник-геолог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Геофизические методы поисков и разведки месторождений полезных ископаемых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Техник-геофизик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техника разведки месторождений полезных ископаемых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Техник-горный мастер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 съемка, поиски и разведка месторождений полезных ископаемых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Техник-геолог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Маркшейдерское дело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Горный специалист-маркшейдер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Открытые горные работы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горным работам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Шахтное строительство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- горный шахтостроитель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Подземная разработка месторождений полезных ископаемых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горным работам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Обогащение полезных ископаемых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обогащению полезных ископаемых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Землеустройство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землеустройству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21.02.20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Прикладная геодезия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геодезии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22.00.00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МАТЕРИАЛОВ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Металлургическое производство (по видам производства)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23.00.00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перевозок и управление на транспорте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Автомобиле- и тракторостроение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Техник-электромеханик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подвижного состава железных дорог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автотранспортных средств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железных дорог, путь и путевое хозяйство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24.00.00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И РАКЕТНО-КОСМИЧЕСКАЯ ТЕХНИКА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летательных аппаратов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авиационных двигателей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Радиотехнические комплексы и системы управления космических летательных аппаратов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электронике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25.00.00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летательных аппаратов и двигателей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летательных аппаратов горюче-смазочными материалами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электрифицированных и пилотажно-навигационных комплексов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Летная эксплуатация летательных аппаратов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Пилот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движением воздушного транспорта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Диспетчер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обслуживание авиационной техники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 по производству авиационной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 по обслуживанию авиационной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Специалист по производству и обслуживанию авиационной техники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авиационных двигателей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беспилотных авиационных систем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беспилотных летательных аппаратов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воздушных перевозок и авиационных работ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организации воздушных перевозок и авиационных работ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26.00.00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внутренних водных путей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Судостроение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Судовождение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Техник-судоводитель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техник-судоводитель с правом эксплуатации судовых энергетических установок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 и техническое обслуживание судовых машин и механизмов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судовых энергетических установок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Техник-судомеханик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судового электрооборудования и средств автоматики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Техник-электромеханик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27.00.00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Автоматика и телемеханика на транспорте (на железнодорожном транспорте)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Автоматические системы управления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Системы и средства диспетчерского управления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Метрологический контроль средств измерений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Техник-метролог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продукции, процессов и услуг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29.00.00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кожи и меха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Технолог-конструктор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текстильных изделий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обработки алмазов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29.02.10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Технолог-конструктор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29.02.11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Полиграфическое производство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ЗДРАВООХРАНЕНИЕ И МЕДИЦИНСКИЕ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31.00.00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Лечебное дело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Фельдшер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Акушерское дело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Акушерка/акушер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Лабораторная диагностика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Медицинский лабораторный 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оптика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оптик-оптометрист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Стоматология ортопедическая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Зубной 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Стоматология профилактическая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Гигиенист стоматологический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32.00.00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ЗДОРОВЬЕ И ПРОФИЛАКТИЧЕСКАЯ МЕДИЦИНА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Медико-профилактическое дело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Санитарный фельдшер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33.00.00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34.00.00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СЕСТРИНСКОЕ ДЕЛО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Сестринское дело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сестра/Медицинский брат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Медицинский массаж (для обучения лиц с ограниченными возможностями здоровья по зрению)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по массажу/Медицинский брат по массажу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СЕЛЬСКОЕ ХОЗЯЙСТВО И СЕЛЬСКОХОЗЯЙСТВЕННЫЕ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35.00.00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СЕЛЬСКОЕ, ЛЕСНОЕ И РЫБНОЕ ХОЗЯЙСТВО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Лесное и лесопарковое хозяйство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лесного и лесопаркового хозяйства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лесозаготовок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Агрономия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Агроном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Электротехнические системы в агропромышленном комплексе (АПК)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Водные биоресурсы и аквакультура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35.02.10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Обработка водных биоресурсов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Промышленное рыболовство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Садово-парковое и ландшафтное строительство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Охотоведение и звероводство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Охотовед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Кинология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ремонт сельскохозяйственной техники и оборудования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Техник-механик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Агромелиорация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переработки древесины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36.00.00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 И ЗООТЕХНИЯ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Ветеринария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Ветеринарный фельдшер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ветеринарный фельдшер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Зоотехния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Зоотехник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НАУКИ ОБ ОБЩЕСТВЕ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39.00.00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СОЦИОЛОГИЯ И СОЦИАЛЬНАЯ РАБОТА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Сурдокоммуникация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Переводчик русского жестового языка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40.00.00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Правоохранительная деятельность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Юрист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Юрист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43.00.00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И ТУРИЗМ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Сервис на транспорте (по видам транспорта)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сервису на транспорте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Сервис по химической обработке изделий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Поварское и кондитерское дело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поварскому и кондитерскому делу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Туризм и гостеприимство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туризму и гостеприимству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Технологии индустрии красоты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индустрии красоты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ГУМАНИТАРНЫЕ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46.00.00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АРХЕОЛОГИЯ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Обеспечение технологического сопровождения цифровой трансформации документированных сфер деятельности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технологическому сопровождению цифровой трансформации документированных сфер деятельности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49.00.00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 по физической культуре и спорту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Адаптивная физическая культура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 по адаптивной физической культуре и спорту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Спорт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Тренер по виду спорта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50.00.00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ИСКУССТВОЗНАНИЕ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Мировая художественная культура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в области мировой художественной культуры, преподаватель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Специалист в области мировой художественной культуры, преподаватель, экскурсовод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51.00.00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КУЛЬТУРОВЕДЕНИЕ И СОЦИОКУЛЬТУРНЫЕ ПРОЕКТЫ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Народное художественное творчество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любительского творческого коллектива,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Социально-культурная деятельность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Менеджер социально-культурной деятельности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Библиотечно-информационная деятельность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библиотечно-информационной деятельности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52.00.00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СЦЕНИЧЕСКИЕ ИСКУССТВА И ЛИТЕРАТУРНОЕ ТВОРЧЕСТВО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 балета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Артист балета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Артист балета,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 танца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Артист балета ансамбля песни и танца, танцевального коллектива,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Цирковое искусство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Артист цирка,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Актерское искусство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Актер,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 эстрады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Артист эстрады,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53.00.00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Музыкальное искусство эстрады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Артист, преподаватель, руководитель эстрадного коллектива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Инструментальное исполнительство (по видам инструментов)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Артист, преподаватель, концертмейстер/Артист-инструменталист (концертмейстер),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Вокальное искусство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Артист-вокалист,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Сольное и хоровое народное пение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Артист-вокалист, преподаватель, руководитель народного коллектива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Хоровое дирижирование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Дирижер хора,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53.02.06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Хоровое дирижирование с присвоением квалификаций хормейстер, преподаватель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Хормейстер,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музыки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Преподаватель, организатор музыкально-просветительской деятельности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53.02.08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Музыкальное звукооператорское мастерство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звукооператорского мастерства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53.02.09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Театрально-декорационное искусство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Художник-технолог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Специалист по театрально-декорационному искусству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54.00.00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Дизайн (по отраслям)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Дизайнер</w:t>
            </w:r>
          </w:p>
          <w:p>
            <w:pPr>
              <w:pStyle w:val="0"/>
            </w:pPr>
            <w:r>
              <w:rPr>
                <w:sz w:val="20"/>
              </w:rPr>
              <w:t xml:space="preserve">Дизайнер,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Декоративно-прикладное искусство и народные промыслы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Художник-мастер/Художник-мастер,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Художественное оформление изделий текстильной и легкой промышленности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Художник-технолог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54.02.04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Реставрация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Художник-реставратор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Живопись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Художник-живописец,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54.02.05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Живопись с присвоением квалификаций художник-живописец, преподаватель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Художник-живописец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Художник-живописец,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54.02.07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Скульптура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Художник-скульптор, преподаватель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55.00.00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ЭКРАННЫЕ ИСКУССТВА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Театральная и аудиовизуальная техника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театральной и аудиовизуальной технике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55.02.02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Анимация и анимационное кино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анимации и анимационному кино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55.02.03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Кино- и теле-производство (по видам)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кино- и теле-производству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ОБОРОНА И БЕЗОПАСНОСТЬ ГОСУДАРСТВА. ВОЕННЫЕ НАУКИ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57.00.00</w:t>
            </w:r>
          </w:p>
        </w:tc>
        <w:tc>
          <w:tcPr>
            <w:gridSpan w:val="2"/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ГОСУДАРСТВЕННОЙ БЕЗОПАСНОСТИ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57.02.01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Пограничная деятельность (по видам деятельности)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пограничной деятельности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13.12.2023 N 932</w:t>
            <w:br/>
            <w:t>"Об утверждении перечня профессий и специальностей среднего профессиона...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1871&amp;dst=712" TargetMode = "External"/>
	<Relationship Id="rId8" Type="http://schemas.openxmlformats.org/officeDocument/2006/relationships/hyperlink" Target="https://login.consultant.ru/link/?req=doc&amp;base=LAW&amp;n=470436&amp;dst=100015" TargetMode = "External"/>
	<Relationship Id="rId9" Type="http://schemas.openxmlformats.org/officeDocument/2006/relationships/hyperlink" Target="https://login.consultant.ru/link/?req=doc&amp;base=LAW&amp;n=470436&amp;dst=100025" TargetMode = "External"/>
	<Relationship Id="rId10" Type="http://schemas.openxmlformats.org/officeDocument/2006/relationships/hyperlink" Target="https://login.consultant.ru/link/?req=doc&amp;base=LAW&amp;n=173569" TargetMode = "External"/>
	<Relationship Id="rId11" Type="http://schemas.openxmlformats.org/officeDocument/2006/relationships/hyperlink" Target="https://login.consultant.ru/link/?req=doc&amp;base=LAW&amp;n=173112" TargetMode = "External"/>
	<Relationship Id="rId12" Type="http://schemas.openxmlformats.org/officeDocument/2006/relationships/hyperlink" Target="https://login.consultant.ru/link/?req=doc&amp;base=LAW&amp;n=88644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13.12.2023 N 932
"Об утверждении перечня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
(Зарегистрировано в Минюсте России 23.01.2024 N 76946)</dc:title>
  <dcterms:created xsi:type="dcterms:W3CDTF">2024-03-26T06:00:36Z</dcterms:created>
</cp:coreProperties>
</file>